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00" w:rsidRPr="00926FD3" w:rsidRDefault="009D7A00" w:rsidP="009D7A0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449B0A5" wp14:editId="5A0A8F3E">
            <wp:extent cx="861060" cy="574040"/>
            <wp:effectExtent l="0" t="0" r="0" b="0"/>
            <wp:docPr id="1" name="Obraz 1" descr="Opis: D:\LGR Sieja\logotypy, papier firmowy\Logotypy 1\Flaga UE\EuropeFlag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LGR Sieja\logotypy, papier firmowy\Logotypy 1\Flaga UE\EuropeFlag_blu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2262D8A" wp14:editId="6DADF62D">
            <wp:extent cx="1698660" cy="630789"/>
            <wp:effectExtent l="0" t="0" r="0" b="0"/>
            <wp:docPr id="2" name="Obraz 2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86" cy="6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5C9FD88" wp14:editId="71101482">
            <wp:extent cx="596900" cy="582800"/>
            <wp:effectExtent l="0" t="0" r="0" b="8255"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1" cy="5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0EFB1B8" wp14:editId="5681A84C">
            <wp:extent cx="1117600" cy="690705"/>
            <wp:effectExtent l="0" t="0" r="6350" b="0"/>
            <wp:docPr id="4" name="Obraz 4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29" cy="6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00" w:rsidRPr="00EE4328" w:rsidRDefault="009D7A00" w:rsidP="009D7A00">
      <w:pPr>
        <w:tabs>
          <w:tab w:val="left" w:pos="3855"/>
        </w:tabs>
        <w:spacing w:after="0"/>
        <w:outlineLvl w:val="0"/>
        <w:rPr>
          <w:rFonts w:eastAsia="Lucida Sans Unicode" w:cs="Calibri"/>
          <w:sz w:val="10"/>
          <w:szCs w:val="10"/>
          <w:lang w:eastAsia="pl-PL"/>
        </w:rPr>
      </w:pPr>
      <w:r w:rsidRPr="00926FD3">
        <w:rPr>
          <w:rFonts w:eastAsia="Times New Roman" w:cs="Calibri"/>
          <w:b/>
          <w:lang w:eastAsia="pl-PL"/>
        </w:rPr>
        <w:t xml:space="preserve">   </w:t>
      </w:r>
      <w:r w:rsidRPr="00926FD3">
        <w:rPr>
          <w:rFonts w:eastAsia="Lucida Sans Unicode" w:cs="Calibri"/>
          <w:lang w:eastAsia="pl-PL"/>
        </w:rPr>
        <w:t xml:space="preserve">                                                                         </w:t>
      </w:r>
    </w:p>
    <w:p w:rsidR="009D7A00" w:rsidRPr="004A76FD" w:rsidRDefault="009D7A00" w:rsidP="009D7A00">
      <w:pPr>
        <w:spacing w:after="0"/>
        <w:jc w:val="center"/>
        <w:rPr>
          <w:rFonts w:ascii="Times New Roman" w:eastAsia="Lucida Sans Unicode" w:hAnsi="Times New Roman"/>
          <w:lang w:eastAsia="pl-PL"/>
        </w:rPr>
      </w:pPr>
      <w:r w:rsidRPr="004A76FD">
        <w:rPr>
          <w:rFonts w:ascii="Times New Roman" w:eastAsia="Lucida Sans Unicode" w:hAnsi="Times New Roman"/>
          <w:lang w:eastAsia="pl-PL"/>
        </w:rPr>
        <w:t>„Europejski Fundusz Rolny na rzecz Rozwoju Obszarów Wiejskich: Europa inwestująca w obszary wiejskie”</w:t>
      </w:r>
    </w:p>
    <w:p w:rsidR="0077135C" w:rsidRPr="0077135C" w:rsidRDefault="0077135C" w:rsidP="00771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0F35A9" w:rsidRPr="000F35A9" w:rsidRDefault="00182951" w:rsidP="000F35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="00D60C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0F35A9" w:rsidRPr="000F35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KONKURS nr </w:t>
      </w:r>
      <w:r w:rsidR="00991543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bookmarkStart w:id="0" w:name="_GoBack"/>
      <w:bookmarkEnd w:id="0"/>
      <w:r w:rsidR="000F35A9" w:rsidRPr="000F35A9">
        <w:rPr>
          <w:rFonts w:ascii="Times New Roman" w:eastAsia="Times New Roman" w:hAnsi="Times New Roman"/>
          <w:b/>
          <w:sz w:val="24"/>
          <w:szCs w:val="24"/>
          <w:lang w:eastAsia="ar-SA"/>
        </w:rPr>
        <w:t>/2019</w:t>
      </w:r>
    </w:p>
    <w:p w:rsidR="00182951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F5FB2" w:rsidRDefault="00182951" w:rsidP="00C96617">
      <w:pPr>
        <w:suppressAutoHyphens/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Termin składania wniosków</w:t>
      </w:r>
      <w:r w:rsidRPr="00E30A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: </w:t>
      </w:r>
      <w:r w:rsidR="00AF5FB2"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od </w:t>
      </w:r>
      <w:r w:rsidR="00735D6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21</w:t>
      </w:r>
      <w:r w:rsidR="00AF5FB2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listopada</w:t>
      </w:r>
      <w:r w:rsidR="00AF5FB2"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</w:t>
      </w:r>
      <w:r w:rsidR="00AF5FB2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2019</w:t>
      </w:r>
      <w:r w:rsidR="00AF5FB2"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r. do  </w:t>
      </w:r>
      <w:r w:rsidR="00AF5FB2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16 grudnia 2019</w:t>
      </w:r>
      <w:r w:rsidR="00AF5FB2"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</w:t>
      </w:r>
      <w:r w:rsidR="00AF5FB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5D7E6D" w:rsidRDefault="00182951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</w:p>
    <w:p w:rsidR="00AF5FB2" w:rsidRPr="00E34003" w:rsidRDefault="00182951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AF5FB2"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Biuro Stowarzyszenia „WIR” – Wiejska Inicjatywa Rozwoju w Stargardzie, </w:t>
      </w:r>
      <w:r w:rsidR="00AF5FB2">
        <w:rPr>
          <w:rFonts w:ascii="Times New Roman" w:eastAsia="Times New Roman" w:hAnsi="Times New Roman"/>
          <w:sz w:val="24"/>
          <w:szCs w:val="24"/>
          <w:lang w:eastAsia="ar-SA"/>
        </w:rPr>
        <w:t>ul. Śląska 9</w:t>
      </w:r>
      <w:r w:rsidR="00AF5FB2"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, 73-110 Stargard, od </w:t>
      </w:r>
      <w:r w:rsidR="00AF5FB2"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="00AF5FB2"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8.00 - 15.00. Wnioski należy składać w </w:t>
      </w:r>
      <w:r w:rsidR="00AF5FB2">
        <w:rPr>
          <w:rFonts w:ascii="Times New Roman" w:eastAsia="Times New Roman" w:hAnsi="Times New Roman"/>
          <w:sz w:val="24"/>
          <w:szCs w:val="24"/>
          <w:lang w:eastAsia="ar-SA"/>
        </w:rPr>
        <w:t xml:space="preserve">dwóch (2) egzemplarzach w </w:t>
      </w:r>
      <w:r w:rsidR="00AF5FB2" w:rsidRPr="0011430C">
        <w:rPr>
          <w:rFonts w:ascii="Times New Roman" w:eastAsia="Times New Roman" w:hAnsi="Times New Roman"/>
          <w:sz w:val="24"/>
          <w:szCs w:val="24"/>
          <w:lang w:eastAsia="ar-SA"/>
        </w:rPr>
        <w:t>formie papierowej i elektronicznej bezpośrednio w miejscu i terminie wskazanym w ogłoszeniu.</w:t>
      </w:r>
      <w:r w:rsidR="00AF5FB2"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AF5FB2" w:rsidRPr="00182951" w:rsidRDefault="00AF5FB2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rozwój</w:t>
      </w:r>
      <w:r w:rsidRPr="00182951">
        <w:rPr>
          <w:rFonts w:ascii="Times New Roman" w:hAnsi="Times New Roman"/>
          <w:sz w:val="24"/>
          <w:szCs w:val="24"/>
        </w:rPr>
        <w:t xml:space="preserve"> ogólnodostępnej i niekomercyjnej infrastruktury turystycznej lu</w:t>
      </w:r>
      <w:r>
        <w:rPr>
          <w:rFonts w:ascii="Times New Roman" w:hAnsi="Times New Roman"/>
          <w:sz w:val="24"/>
          <w:szCs w:val="24"/>
        </w:rPr>
        <w:t xml:space="preserve">b rekreacyjnej, lub </w:t>
      </w:r>
      <w:r w:rsidRPr="00983684">
        <w:rPr>
          <w:rFonts w:ascii="Times New Roman" w:hAnsi="Times New Roman"/>
          <w:sz w:val="24"/>
          <w:szCs w:val="24"/>
        </w:rPr>
        <w:t>kulturalnej.</w:t>
      </w:r>
      <w:r w:rsidRPr="00182951">
        <w:rPr>
          <w:rFonts w:ascii="Times New Roman" w:hAnsi="Times New Roman"/>
          <w:sz w:val="24"/>
          <w:szCs w:val="24"/>
        </w:rPr>
        <w:t xml:space="preserve"> </w:t>
      </w:r>
    </w:p>
    <w:p w:rsidR="00AF5FB2" w:rsidRDefault="00AF5FB2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82951" w:rsidRDefault="00182951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refundacja </w:t>
      </w:r>
      <w:r w:rsidR="00BB22B9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63,63 % kosztów kwalifikowalnych dla jednostek sektora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finansów publicznych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01E54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95 % kosztów kwalifikowalnych dla organizacji pozarządowych</w:t>
      </w:r>
      <w:r w:rsidR="003701AE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9F0609" w:rsidRDefault="00182951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C96617" w:rsidRDefault="00182951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Wnioskodawcą zgodnie z L</w:t>
      </w:r>
      <w:r w:rsidR="00DC674E">
        <w:rPr>
          <w:rFonts w:ascii="Times New Roman" w:eastAsia="Times New Roman" w:hAnsi="Times New Roman"/>
          <w:sz w:val="24"/>
          <w:szCs w:val="24"/>
          <w:lang w:eastAsia="ar-SA"/>
        </w:rPr>
        <w:t>okalną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 xml:space="preserve">trategią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>ozwoju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 xml:space="preserve"> mogą być tylko jednostki sektora finansów publicznych i organizacje pozarządowe. </w:t>
      </w:r>
      <w:r w:rsidR="00404BD9" w:rsidRPr="00404BD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404BD9" w:rsidRPr="0018295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Konkurs dotyczy niekomercyjnej infrastruktury </w:t>
      </w:r>
      <w:r w:rsidR="00B1303E" w:rsidRP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rekreacyjno-</w:t>
      </w:r>
      <w:r w:rsidR="00B1303E" w:rsidRPr="00B1303E">
        <w:rPr>
          <w:u w:val="single"/>
        </w:rPr>
        <w:t xml:space="preserve"> </w:t>
      </w:r>
      <w:r w:rsid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sporto</w:t>
      </w:r>
      <w:r w:rsidR="00B1303E" w:rsidRP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wej</w:t>
      </w:r>
      <w:r w:rsidR="00404BD9" w:rsidRP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</w:p>
    <w:p w:rsidR="00182951" w:rsidRDefault="00182951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D1669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88 </w:t>
      </w:r>
      <w:r w:rsidR="00182CF7">
        <w:rPr>
          <w:rFonts w:ascii="Times New Roman" w:eastAsia="Times New Roman" w:hAnsi="Times New Roman"/>
          <w:b/>
          <w:sz w:val="24"/>
          <w:szCs w:val="24"/>
          <w:lang w:eastAsia="ar-SA"/>
        </w:rPr>
        <w:t>865</w:t>
      </w:r>
      <w:r w:rsidR="00552647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182CF7">
        <w:rPr>
          <w:rFonts w:ascii="Times New Roman" w:eastAsia="Times New Roman" w:hAnsi="Times New Roman"/>
          <w:b/>
          <w:sz w:val="24"/>
          <w:szCs w:val="24"/>
          <w:lang w:eastAsia="ar-SA"/>
        </w:rPr>
        <w:t>32</w:t>
      </w:r>
      <w:r w:rsidR="006809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zł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(słownie</w:t>
      </w:r>
      <w:r w:rsidR="00680975">
        <w:rPr>
          <w:rFonts w:ascii="Times New Roman" w:eastAsia="Times New Roman" w:hAnsi="Times New Roman"/>
          <w:sz w:val="24"/>
          <w:szCs w:val="24"/>
          <w:lang w:eastAsia="ar-SA"/>
        </w:rPr>
        <w:t xml:space="preserve"> złotych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51203C">
        <w:rPr>
          <w:rFonts w:ascii="Times New Roman" w:eastAsia="Times New Roman" w:hAnsi="Times New Roman"/>
          <w:sz w:val="24"/>
          <w:szCs w:val="24"/>
          <w:lang w:eastAsia="ar-SA"/>
        </w:rPr>
        <w:t>osiemdziesiąt osiem</w:t>
      </w:r>
      <w:r w:rsidR="003B5A04">
        <w:rPr>
          <w:rFonts w:ascii="Times New Roman" w:eastAsia="Times New Roman" w:hAnsi="Times New Roman"/>
          <w:sz w:val="24"/>
          <w:szCs w:val="24"/>
          <w:lang w:eastAsia="ar-SA"/>
        </w:rPr>
        <w:t xml:space="preserve"> tysięcy osiemset sześćdziesiąt </w:t>
      </w:r>
      <w:r w:rsidR="0055264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B5A04">
        <w:rPr>
          <w:rFonts w:ascii="Times New Roman" w:eastAsia="Times New Roman" w:hAnsi="Times New Roman"/>
          <w:sz w:val="24"/>
          <w:szCs w:val="24"/>
          <w:lang w:eastAsia="ar-SA"/>
        </w:rPr>
        <w:t>pięć</w:t>
      </w:r>
      <w:r w:rsidR="0055264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E63CD">
        <w:rPr>
          <w:rFonts w:ascii="Times New Roman" w:eastAsia="Times New Roman" w:hAnsi="Times New Roman"/>
          <w:sz w:val="24"/>
          <w:szCs w:val="24"/>
          <w:lang w:eastAsia="ar-SA"/>
        </w:rPr>
        <w:t>32</w:t>
      </w:r>
      <w:r w:rsidR="00674C38">
        <w:rPr>
          <w:rFonts w:ascii="Times New Roman" w:eastAsia="Times New Roman" w:hAnsi="Times New Roman"/>
          <w:sz w:val="24"/>
          <w:szCs w:val="24"/>
          <w:lang w:eastAsia="ar-SA"/>
        </w:rPr>
        <w:t>/100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F2603A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E3E11" w:rsidRDefault="00AE3E11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38F5" w:rsidRPr="004438F5" w:rsidRDefault="004438F5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38F5">
        <w:rPr>
          <w:rFonts w:ascii="Times New Roman" w:eastAsia="Times New Roman" w:hAnsi="Times New Roman"/>
          <w:sz w:val="24"/>
          <w:szCs w:val="24"/>
          <w:lang w:eastAsia="ar-SA"/>
        </w:rPr>
        <w:t>Cel ogólny 2</w:t>
      </w:r>
      <w:r w:rsidR="00705E9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438F5">
        <w:rPr>
          <w:rFonts w:ascii="Times New Roman" w:eastAsia="Times New Roman" w:hAnsi="Times New Roman"/>
          <w:sz w:val="24"/>
          <w:szCs w:val="24"/>
          <w:lang w:eastAsia="ar-SA"/>
        </w:rPr>
        <w:t xml:space="preserve">- Współpraca, integracja i odnowa dla zwiększenia tożsamości i więzi społecznych oraz poczucia bezpieczeństwa społecznego mieszkańców. </w:t>
      </w:r>
    </w:p>
    <w:p w:rsidR="004438F5" w:rsidRPr="00705E99" w:rsidRDefault="004438F5" w:rsidP="00C96617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E99">
        <w:rPr>
          <w:rFonts w:ascii="Times New Roman" w:eastAsia="Times New Roman" w:hAnsi="Times New Roman"/>
          <w:sz w:val="24"/>
          <w:szCs w:val="24"/>
          <w:lang w:eastAsia="ar-SA"/>
        </w:rPr>
        <w:t xml:space="preserve">Cel szczegółowy 2.2 </w:t>
      </w:r>
      <w:r w:rsidR="00705E99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Pr="00705E99">
        <w:rPr>
          <w:rFonts w:ascii="Times New Roman" w:eastAsia="Times New Roman" w:hAnsi="Times New Roman"/>
          <w:sz w:val="24"/>
          <w:szCs w:val="24"/>
          <w:lang w:eastAsia="ar-SA"/>
        </w:rPr>
        <w:t>Zwiększenie aktywności sportowej i promocja  zdrowego trybu życia</w:t>
      </w:r>
      <w:r w:rsidR="00705E9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B22B9" w:rsidRPr="009F0609" w:rsidRDefault="004438F5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4438F5">
        <w:rPr>
          <w:rFonts w:ascii="Times New Roman" w:eastAsia="Times New Roman" w:hAnsi="Times New Roman"/>
          <w:sz w:val="24"/>
          <w:szCs w:val="24"/>
          <w:lang w:eastAsia="ar-SA"/>
        </w:rPr>
        <w:t>Przedsięwzięcie 2.</w:t>
      </w:r>
      <w:r w:rsidR="00571DFB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438F5">
        <w:rPr>
          <w:rFonts w:ascii="Times New Roman" w:eastAsia="Times New Roman" w:hAnsi="Times New Roman"/>
          <w:sz w:val="24"/>
          <w:szCs w:val="24"/>
          <w:lang w:eastAsia="ar-SA"/>
        </w:rPr>
        <w:t xml:space="preserve">.1 </w:t>
      </w:r>
      <w:r w:rsidR="00705E99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571DFB" w:rsidRPr="00571DFB">
        <w:rPr>
          <w:rFonts w:ascii="Times New Roman" w:eastAsia="Times New Roman" w:hAnsi="Times New Roman"/>
          <w:sz w:val="24"/>
          <w:szCs w:val="24"/>
          <w:lang w:eastAsia="ar-SA"/>
        </w:rPr>
        <w:t>Rozwój ogólnodostępnej infrastruktury rekreacyjno-sportowej</w:t>
      </w:r>
      <w:r w:rsidR="00705E9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E30A6E" w:rsidRDefault="00124A6D" w:rsidP="00C96617">
      <w:pPr>
        <w:spacing w:before="180"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Nazwa wskaźnika określonego </w:t>
      </w:r>
      <w:r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w L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okalnej </w:t>
      </w:r>
      <w:r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trategii </w:t>
      </w:r>
      <w:r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ozwoju</w:t>
      </w:r>
      <w:r w:rsidR="00440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="00674C38">
        <w:rPr>
          <w:rFonts w:ascii="Times New Roman" w:eastAsia="Times New Roman" w:hAnsi="Times New Roman"/>
          <w:sz w:val="24"/>
          <w:szCs w:val="24"/>
          <w:lang w:eastAsia="ar-SA"/>
        </w:rPr>
        <w:t>l</w:t>
      </w:r>
      <w:r w:rsidR="004400DC" w:rsidRPr="004400DC">
        <w:rPr>
          <w:rFonts w:ascii="Times New Roman" w:eastAsia="Times New Roman" w:hAnsi="Times New Roman"/>
          <w:sz w:val="24"/>
          <w:szCs w:val="24"/>
          <w:lang w:eastAsia="ar-SA"/>
        </w:rPr>
        <w:t>iczba nowych obiektów infrastruktury turystycznej i rekreacyjnej</w:t>
      </w:r>
      <w:r w:rsidR="00440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4400DC" w:rsidRPr="004400DC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BB22B9" w:rsidRPr="004400DC">
        <w:rPr>
          <w:rFonts w:ascii="Times New Roman" w:eastAsia="Times New Roman" w:hAnsi="Times New Roman"/>
          <w:sz w:val="24"/>
          <w:szCs w:val="24"/>
          <w:lang w:eastAsia="ar-SA"/>
        </w:rPr>
        <w:t>artość wskaźnika planowana do osiągnięcia</w:t>
      </w:r>
      <w:r w:rsidR="00674C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BB22B9" w:rsidRPr="004400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52647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117F6E" w:rsidRPr="00E30A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</w:t>
      </w:r>
      <w:r w:rsidR="00552647">
        <w:rPr>
          <w:rFonts w:ascii="Times New Roman" w:eastAsia="Times New Roman" w:hAnsi="Times New Roman"/>
          <w:b/>
          <w:sz w:val="24"/>
          <w:szCs w:val="24"/>
          <w:lang w:eastAsia="ar-SA"/>
        </w:rPr>
        <w:t>jeden</w:t>
      </w:r>
      <w:r w:rsidR="00117F6E" w:rsidRPr="00E30A6E"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  <w:r w:rsidR="00BB22B9" w:rsidRPr="00E30A6E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BB22B9" w:rsidRPr="009F0609" w:rsidRDefault="00BB22B9" w:rsidP="00C9661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182951" w:rsidRPr="0011430C" w:rsidRDefault="00182951" w:rsidP="00C9661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4400DC" w:rsidRDefault="00182951" w:rsidP="00C96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</w:t>
      </w:r>
      <w:r w:rsidR="00660234">
        <w:rPr>
          <w:rFonts w:ascii="Times New Roman" w:eastAsia="Times New Roman" w:hAnsi="Times New Roman"/>
          <w:sz w:val="24"/>
          <w:szCs w:val="24"/>
          <w:lang w:eastAsia="ar-SA"/>
        </w:rPr>
        <w:t>ie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tow</w:t>
      </w:r>
      <w:r w:rsidR="00660234">
        <w:rPr>
          <w:rFonts w:ascii="Times New Roman" w:eastAsia="Times New Roman" w:hAnsi="Times New Roman"/>
          <w:sz w:val="24"/>
          <w:szCs w:val="24"/>
          <w:lang w:eastAsia="ar-SA"/>
        </w:rPr>
        <w:t>ej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9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10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p w:rsidR="007431A9" w:rsidRDefault="007431A9" w:rsidP="00C96617">
      <w:pPr>
        <w:jc w:val="both"/>
      </w:pPr>
    </w:p>
    <w:sectPr w:rsidR="007431A9" w:rsidSect="00322D56">
      <w:footnotePr>
        <w:pos w:val="beneathText"/>
      </w:footnotePr>
      <w:pgSz w:w="11905" w:h="16837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E63CD"/>
    <w:rsid w:val="000F35A9"/>
    <w:rsid w:val="00101E54"/>
    <w:rsid w:val="00117F6E"/>
    <w:rsid w:val="00124A6D"/>
    <w:rsid w:val="00182951"/>
    <w:rsid w:val="00182CF7"/>
    <w:rsid w:val="00194F74"/>
    <w:rsid w:val="002825C2"/>
    <w:rsid w:val="002F6818"/>
    <w:rsid w:val="00322D56"/>
    <w:rsid w:val="003701AE"/>
    <w:rsid w:val="003B5A04"/>
    <w:rsid w:val="00404BD9"/>
    <w:rsid w:val="004400DC"/>
    <w:rsid w:val="004438F5"/>
    <w:rsid w:val="00474331"/>
    <w:rsid w:val="0051203C"/>
    <w:rsid w:val="00552647"/>
    <w:rsid w:val="00571DFB"/>
    <w:rsid w:val="005C3293"/>
    <w:rsid w:val="005D72AC"/>
    <w:rsid w:val="005D7E6D"/>
    <w:rsid w:val="00660234"/>
    <w:rsid w:val="00674C38"/>
    <w:rsid w:val="00680975"/>
    <w:rsid w:val="006D2B6A"/>
    <w:rsid w:val="00705E99"/>
    <w:rsid w:val="00735D67"/>
    <w:rsid w:val="007431A9"/>
    <w:rsid w:val="007551D7"/>
    <w:rsid w:val="0077135C"/>
    <w:rsid w:val="00983684"/>
    <w:rsid w:val="00991543"/>
    <w:rsid w:val="009A3EDE"/>
    <w:rsid w:val="009D7235"/>
    <w:rsid w:val="009D7A00"/>
    <w:rsid w:val="009F0609"/>
    <w:rsid w:val="00A21FFC"/>
    <w:rsid w:val="00A269D8"/>
    <w:rsid w:val="00AB13B1"/>
    <w:rsid w:val="00AE3E11"/>
    <w:rsid w:val="00AF5FB2"/>
    <w:rsid w:val="00B1303E"/>
    <w:rsid w:val="00B53282"/>
    <w:rsid w:val="00BB22B9"/>
    <w:rsid w:val="00C96617"/>
    <w:rsid w:val="00D062AE"/>
    <w:rsid w:val="00D10A96"/>
    <w:rsid w:val="00D1669E"/>
    <w:rsid w:val="00D60C7A"/>
    <w:rsid w:val="00DC674E"/>
    <w:rsid w:val="00E30A6E"/>
    <w:rsid w:val="00EE1167"/>
    <w:rsid w:val="00F2603A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ir-lgd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r-lg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33</cp:revision>
  <cp:lastPrinted>2018-04-27T13:38:00Z</cp:lastPrinted>
  <dcterms:created xsi:type="dcterms:W3CDTF">2018-05-17T09:31:00Z</dcterms:created>
  <dcterms:modified xsi:type="dcterms:W3CDTF">2019-10-02T11:44:00Z</dcterms:modified>
</cp:coreProperties>
</file>